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F0" w:rsidRDefault="002A61F0">
      <w:pPr>
        <w:pStyle w:val="Textoindependiente"/>
        <w:rPr>
          <w:rFonts w:ascii="Times New Roman"/>
        </w:rPr>
      </w:pPr>
    </w:p>
    <w:p w:rsidR="002A61F0" w:rsidRDefault="002A61F0">
      <w:pPr>
        <w:pStyle w:val="Textoindependiente"/>
        <w:rPr>
          <w:rFonts w:ascii="Times New Roman"/>
        </w:rPr>
      </w:pPr>
    </w:p>
    <w:p w:rsidR="002A61F0" w:rsidRDefault="002A61F0">
      <w:pPr>
        <w:pStyle w:val="Textoindependiente"/>
        <w:spacing w:before="6"/>
        <w:rPr>
          <w:rFonts w:ascii="Times New Roman"/>
          <w:sz w:val="28"/>
        </w:rPr>
      </w:pPr>
    </w:p>
    <w:p w:rsidR="002A61F0" w:rsidRDefault="00502F0E">
      <w:pPr>
        <w:spacing w:before="20"/>
        <w:ind w:left="2068"/>
        <w:rPr>
          <w:sz w:val="40"/>
        </w:rPr>
      </w:pPr>
      <w:r>
        <w:rPr>
          <w:sz w:val="40"/>
        </w:rPr>
        <w:t>PRÁCTICAS PREPROFESIONALES</w:t>
      </w:r>
    </w:p>
    <w:p w:rsidR="002A61F0" w:rsidRDefault="00DB4FC7">
      <w:pPr>
        <w:spacing w:before="2"/>
        <w:rPr>
          <w:sz w:val="16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155575</wp:posOffset>
                </wp:positionV>
                <wp:extent cx="5534025" cy="23812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1F0" w:rsidRDefault="00502F0E">
                            <w:pPr>
                              <w:spacing w:before="70"/>
                              <w:ind w:left="1958" w:right="1959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FD7144">
                              <w:rPr>
                                <w:rFonts w:ascii="Arial" w:hAnsi="Arial"/>
                                <w:b/>
                              </w:rPr>
                              <w:t>FICHA DE AUTO-EVALUACIÓN ESTUDIANTIL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pt;margin-top:12.25pt;width:435.75pt;height:18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" filled="f">
                <v:textbox inset="0,0,0,0">
                  <w:txbxContent>
                    <w:p w:rsidR="002A61F0" w:rsidRDefault="00502F0E">
                      <w:pPr>
                        <w:spacing w:before="70"/>
                        <w:ind w:left="1958" w:right="1959"/>
                        <w:jc w:val="center"/>
                        <w:rPr>
                          <w:rFonts w:ascii="Arial" w:hAnsi="Arial"/>
                        </w:rPr>
                      </w:pPr>
                      <w:r w:rsidRPr="00FD7144">
                        <w:rPr>
                          <w:rFonts w:ascii="Arial" w:hAnsi="Arial"/>
                          <w:b/>
                        </w:rPr>
                        <w:t>FICHA DE AUTO-EVALUACIÓN ESTUDIANTIL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61F0" w:rsidRDefault="002A61F0">
      <w:pPr>
        <w:spacing w:before="6"/>
        <w:rPr>
          <w:sz w:val="24"/>
        </w:rPr>
      </w:pPr>
    </w:p>
    <w:p w:rsidR="002A61F0" w:rsidRDefault="00502F0E">
      <w:pPr>
        <w:pStyle w:val="Ttulo2"/>
        <w:spacing w:before="93"/>
      </w:pPr>
      <w:r>
        <w:t xml:space="preserve">LUGAR Y </w:t>
      </w:r>
      <w:r w:rsidR="00D14D41">
        <w:t>FECHA</w:t>
      </w:r>
      <w:r w:rsidR="00DB4FC7">
        <w:rPr>
          <w:b w:val="0"/>
        </w:rPr>
        <w:t xml:space="preserve">: </w:t>
      </w:r>
    </w:p>
    <w:p w:rsidR="002A61F0" w:rsidRDefault="002A61F0">
      <w:pPr>
        <w:pStyle w:val="Textoindependiente"/>
        <w:spacing w:before="3"/>
        <w:rPr>
          <w:b/>
        </w:rPr>
      </w:pPr>
    </w:p>
    <w:p w:rsidR="002A61F0" w:rsidRDefault="00502F0E">
      <w:pPr>
        <w:ind w:left="1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NOMBRES Y APELLIDOS DEL ESTUDIANTE:</w:t>
      </w:r>
      <w:r w:rsidR="00D14D41">
        <w:rPr>
          <w:rFonts w:ascii="Arial"/>
          <w:b/>
          <w:sz w:val="20"/>
        </w:rPr>
        <w:t xml:space="preserve"> </w:t>
      </w:r>
    </w:p>
    <w:p w:rsidR="002A61F0" w:rsidRDefault="002A61F0">
      <w:pPr>
        <w:pStyle w:val="Textoindependiente"/>
        <w:spacing w:before="6"/>
        <w:rPr>
          <w:b/>
        </w:rPr>
      </w:pPr>
    </w:p>
    <w:p w:rsidR="002A61F0" w:rsidRDefault="00502F0E">
      <w:pPr>
        <w:spacing w:before="1"/>
        <w:ind w:left="1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NOMBRE DE LA </w:t>
      </w:r>
      <w:r w:rsidR="00D14D41">
        <w:rPr>
          <w:rFonts w:ascii="Arial" w:hAnsi="Arial"/>
          <w:b/>
          <w:sz w:val="20"/>
        </w:rPr>
        <w:t>INSTITUCIÓN</w:t>
      </w:r>
      <w:r w:rsidR="00D14D41" w:rsidRPr="00502F0E">
        <w:rPr>
          <w:rFonts w:ascii="Arial" w:hAnsi="Arial"/>
          <w:sz w:val="20"/>
        </w:rPr>
        <w:t xml:space="preserve">: </w:t>
      </w:r>
    </w:p>
    <w:p w:rsidR="002A61F0" w:rsidRDefault="002A61F0">
      <w:pPr>
        <w:pStyle w:val="Textoindependiente"/>
        <w:spacing w:before="3"/>
        <w:rPr>
          <w:b/>
        </w:rPr>
      </w:pPr>
    </w:p>
    <w:p w:rsidR="002A61F0" w:rsidRDefault="00502F0E">
      <w:pPr>
        <w:ind w:left="1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ÁREA DE DESEMPEÑO:</w:t>
      </w:r>
      <w:r w:rsidR="00D14D41">
        <w:rPr>
          <w:rFonts w:ascii="Arial" w:hAnsi="Arial"/>
          <w:b/>
          <w:sz w:val="20"/>
        </w:rPr>
        <w:t xml:space="preserve">  </w:t>
      </w:r>
    </w:p>
    <w:p w:rsidR="002A61F0" w:rsidRDefault="002A61F0">
      <w:pPr>
        <w:pStyle w:val="Textoindependiente"/>
        <w:spacing w:before="5"/>
        <w:rPr>
          <w:b/>
        </w:rPr>
      </w:pPr>
      <w:bookmarkStart w:id="0" w:name="_GoBack"/>
      <w:bookmarkEnd w:id="0"/>
    </w:p>
    <w:p w:rsidR="002A61F0" w:rsidRDefault="00D96245">
      <w:pPr>
        <w:ind w:left="1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SUPERVISOR DE L</w:t>
      </w:r>
      <w:r w:rsidR="00502F0E">
        <w:rPr>
          <w:rFonts w:ascii="Arial" w:hAnsi="Arial"/>
          <w:b/>
          <w:sz w:val="20"/>
        </w:rPr>
        <w:t>A INSTITUCIÓN:</w:t>
      </w:r>
      <w:r w:rsidR="00D14D41">
        <w:rPr>
          <w:rFonts w:ascii="Arial" w:hAnsi="Arial"/>
          <w:b/>
          <w:sz w:val="20"/>
        </w:rPr>
        <w:t xml:space="preserve"> </w:t>
      </w:r>
    </w:p>
    <w:p w:rsidR="002A61F0" w:rsidRDefault="002A61F0">
      <w:pPr>
        <w:pStyle w:val="Textoindependiente"/>
        <w:spacing w:before="4"/>
        <w:rPr>
          <w:b/>
        </w:rPr>
      </w:pPr>
    </w:p>
    <w:p w:rsidR="002A61F0" w:rsidRDefault="00502F0E">
      <w:pPr>
        <w:ind w:left="1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TUTOR ACADÉMICO</w:t>
      </w:r>
      <w:r w:rsidRPr="00502F0E">
        <w:rPr>
          <w:rFonts w:ascii="Arial" w:hAnsi="Arial"/>
          <w:sz w:val="20"/>
        </w:rPr>
        <w:t>:</w:t>
      </w:r>
      <w:r w:rsidR="00DB4FC7">
        <w:rPr>
          <w:rFonts w:ascii="Arial" w:hAnsi="Arial"/>
          <w:sz w:val="20"/>
        </w:rPr>
        <w:t xml:space="preserve"> </w:t>
      </w:r>
    </w:p>
    <w:p w:rsidR="002A61F0" w:rsidRDefault="00502F0E">
      <w:pPr>
        <w:pStyle w:val="Textoindependiente"/>
        <w:spacing w:before="5" w:line="460" w:lineRule="atLeast"/>
        <w:ind w:left="182" w:right="1865"/>
      </w:pPr>
      <w:r>
        <w:t xml:space="preserve">Indique con una </w:t>
      </w:r>
      <w:r>
        <w:rPr>
          <w:b/>
        </w:rPr>
        <w:t xml:space="preserve">X </w:t>
      </w:r>
      <w:r>
        <w:t>la calificación que usted considere adecuada, según la siguiente escala: 5 EXCELENTE</w:t>
      </w:r>
    </w:p>
    <w:p w:rsidR="002A61F0" w:rsidRDefault="00502F0E">
      <w:pPr>
        <w:pStyle w:val="Textoindependiente"/>
        <w:spacing w:before="4"/>
        <w:ind w:left="182"/>
      </w:pPr>
      <w:r>
        <w:t>4 MUY SATISFACTORIO</w:t>
      </w:r>
    </w:p>
    <w:p w:rsidR="002A61F0" w:rsidRDefault="00502F0E">
      <w:pPr>
        <w:pStyle w:val="Textoindependiente"/>
        <w:ind w:left="182"/>
      </w:pPr>
      <w:r>
        <w:t>3 SATISFACTORIO</w:t>
      </w:r>
    </w:p>
    <w:p w:rsidR="002A61F0" w:rsidRDefault="00502F0E">
      <w:pPr>
        <w:pStyle w:val="Textoindependiente"/>
        <w:spacing w:before="1"/>
        <w:ind w:left="182"/>
      </w:pPr>
      <w:r>
        <w:t>2 POCO</w:t>
      </w:r>
      <w:r>
        <w:rPr>
          <w:spacing w:val="-9"/>
        </w:rPr>
        <w:t xml:space="preserve"> </w:t>
      </w:r>
      <w:r>
        <w:t>SATISFACTORIO</w:t>
      </w:r>
    </w:p>
    <w:p w:rsidR="002A61F0" w:rsidRDefault="00502F0E">
      <w:pPr>
        <w:pStyle w:val="Textoindependiente"/>
        <w:spacing w:before="1"/>
        <w:ind w:left="182"/>
      </w:pPr>
      <w:r>
        <w:t>1 NADA</w:t>
      </w:r>
      <w:r>
        <w:rPr>
          <w:spacing w:val="-8"/>
        </w:rPr>
        <w:t xml:space="preserve"> </w:t>
      </w:r>
      <w:r>
        <w:t>SATISFACTORIO</w:t>
      </w:r>
    </w:p>
    <w:p w:rsidR="002A61F0" w:rsidRDefault="002A61F0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3106"/>
        <w:gridCol w:w="679"/>
        <w:gridCol w:w="679"/>
        <w:gridCol w:w="660"/>
        <w:gridCol w:w="562"/>
        <w:gridCol w:w="535"/>
        <w:gridCol w:w="1824"/>
      </w:tblGrid>
      <w:tr w:rsidR="002A61F0">
        <w:trPr>
          <w:trHeight w:val="299"/>
        </w:trPr>
        <w:tc>
          <w:tcPr>
            <w:tcW w:w="5035" w:type="dxa"/>
            <w:gridSpan w:val="2"/>
          </w:tcPr>
          <w:p w:rsidR="002A61F0" w:rsidRDefault="00502F0E">
            <w:pPr>
              <w:pStyle w:val="TableParagraph"/>
              <w:spacing w:before="54" w:line="225" w:lineRule="exact"/>
              <w:ind w:left="1972" w:right="1924"/>
              <w:jc w:val="center"/>
              <w:rPr>
                <w:sz w:val="20"/>
              </w:rPr>
            </w:pPr>
            <w:r>
              <w:rPr>
                <w:sz w:val="20"/>
              </w:rPr>
              <w:t>VALORACIÓN</w:t>
            </w:r>
          </w:p>
        </w:tc>
        <w:tc>
          <w:tcPr>
            <w:tcW w:w="679" w:type="dxa"/>
          </w:tcPr>
          <w:p w:rsidR="002A61F0" w:rsidRDefault="00502F0E">
            <w:pPr>
              <w:pStyle w:val="TableParagraph"/>
              <w:spacing w:before="54"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2A61F0" w:rsidRDefault="00502F0E">
            <w:pPr>
              <w:pStyle w:val="TableParagraph"/>
              <w:spacing w:before="54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0" w:type="dxa"/>
          </w:tcPr>
          <w:p w:rsidR="002A61F0" w:rsidRDefault="00502F0E">
            <w:pPr>
              <w:pStyle w:val="TableParagraph"/>
              <w:spacing w:before="54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2" w:type="dxa"/>
          </w:tcPr>
          <w:p w:rsidR="002A61F0" w:rsidRDefault="00502F0E">
            <w:pPr>
              <w:pStyle w:val="TableParagraph"/>
              <w:spacing w:before="54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2A61F0" w:rsidRDefault="00502F0E">
            <w:pPr>
              <w:pStyle w:val="TableParagraph"/>
              <w:spacing w:before="54"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24" w:type="dxa"/>
          </w:tcPr>
          <w:p w:rsidR="002A61F0" w:rsidRDefault="00502F0E">
            <w:pPr>
              <w:pStyle w:val="TableParagraph"/>
              <w:spacing w:before="54" w:line="225" w:lineRule="exact"/>
              <w:ind w:left="227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2A61F0">
        <w:trPr>
          <w:trHeight w:val="339"/>
        </w:trPr>
        <w:tc>
          <w:tcPr>
            <w:tcW w:w="1929" w:type="dxa"/>
            <w:tcBorders>
              <w:bottom w:val="nil"/>
            </w:tcBorders>
          </w:tcPr>
          <w:p w:rsidR="002A61F0" w:rsidRDefault="00502F0E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CONOCIMIENTOS</w:t>
            </w:r>
          </w:p>
        </w:tc>
        <w:tc>
          <w:tcPr>
            <w:tcW w:w="3106" w:type="dxa"/>
            <w:tcBorders>
              <w:bottom w:val="nil"/>
            </w:tcBorders>
          </w:tcPr>
          <w:p w:rsidR="002A61F0" w:rsidRDefault="00502F0E">
            <w:pPr>
              <w:pStyle w:val="TableParagraph"/>
              <w:spacing w:before="54"/>
              <w:ind w:left="65"/>
              <w:rPr>
                <w:sz w:val="20"/>
              </w:rPr>
            </w:pPr>
            <w:r>
              <w:rPr>
                <w:sz w:val="20"/>
              </w:rPr>
              <w:t>Aplicación de los conocimientos</w:t>
            </w: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1F0">
        <w:trPr>
          <w:trHeight w:val="249"/>
        </w:trPr>
        <w:tc>
          <w:tcPr>
            <w:tcW w:w="1929" w:type="dxa"/>
            <w:tcBorders>
              <w:top w:val="nil"/>
              <w:bottom w:val="nil"/>
            </w:tcBorders>
          </w:tcPr>
          <w:p w:rsidR="002A61F0" w:rsidRDefault="00502F0E">
            <w:pPr>
              <w:pStyle w:val="TableParagraph"/>
              <w:spacing w:before="4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Y HABILIDADES</w:t>
            </w:r>
          </w:p>
        </w:tc>
        <w:tc>
          <w:tcPr>
            <w:tcW w:w="3106" w:type="dxa"/>
            <w:tcBorders>
              <w:top w:val="nil"/>
            </w:tcBorders>
          </w:tcPr>
          <w:p w:rsidR="002A61F0" w:rsidRDefault="00502F0E">
            <w:pPr>
              <w:pStyle w:val="TableParagraph"/>
              <w:spacing w:before="4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teóricos y prácticos de la carrera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99"/>
        </w:trPr>
        <w:tc>
          <w:tcPr>
            <w:tcW w:w="1929" w:type="dxa"/>
            <w:tcBorders>
              <w:top w:val="nil"/>
              <w:bottom w:val="nil"/>
            </w:tcBorders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:rsidR="002A61F0" w:rsidRDefault="00502F0E">
            <w:pPr>
              <w:pStyle w:val="TableParagraph"/>
              <w:spacing w:before="54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Capacidad para resolver problemas</w:t>
            </w: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339"/>
        </w:trPr>
        <w:tc>
          <w:tcPr>
            <w:tcW w:w="1929" w:type="dxa"/>
            <w:tcBorders>
              <w:top w:val="nil"/>
              <w:bottom w:val="nil"/>
            </w:tcBorders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bottom w:val="nil"/>
            </w:tcBorders>
          </w:tcPr>
          <w:p w:rsidR="002A61F0" w:rsidRDefault="00502F0E">
            <w:pPr>
              <w:pStyle w:val="TableParagraph"/>
              <w:spacing w:before="54"/>
              <w:ind w:left="65"/>
              <w:rPr>
                <w:sz w:val="20"/>
              </w:rPr>
            </w:pPr>
            <w:r>
              <w:rPr>
                <w:sz w:val="20"/>
              </w:rPr>
              <w:t>Utilización adecuada de</w:t>
            </w: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49"/>
        </w:trPr>
        <w:tc>
          <w:tcPr>
            <w:tcW w:w="1929" w:type="dxa"/>
            <w:tcBorders>
              <w:top w:val="nil"/>
              <w:bottom w:val="nil"/>
            </w:tcBorders>
          </w:tcPr>
          <w:p w:rsidR="002A61F0" w:rsidRDefault="002A61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2A61F0" w:rsidRDefault="00502F0E">
            <w:pPr>
              <w:pStyle w:val="TableParagraph"/>
              <w:spacing w:before="4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procedimientos metodológicos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99"/>
        </w:trPr>
        <w:tc>
          <w:tcPr>
            <w:tcW w:w="1929" w:type="dxa"/>
            <w:tcBorders>
              <w:top w:val="nil"/>
            </w:tcBorders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:rsidR="002A61F0" w:rsidRDefault="00502F0E">
            <w:pPr>
              <w:pStyle w:val="TableParagraph"/>
              <w:spacing w:before="56"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Integración y trabajo en equipo</w:t>
            </w: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301"/>
        </w:trPr>
        <w:tc>
          <w:tcPr>
            <w:tcW w:w="1929" w:type="dxa"/>
            <w:vMerge w:val="restart"/>
          </w:tcPr>
          <w:p w:rsidR="002A61F0" w:rsidRDefault="00502F0E">
            <w:pPr>
              <w:pStyle w:val="TableParagraph"/>
              <w:spacing w:before="56"/>
              <w:ind w:left="69"/>
              <w:rPr>
                <w:sz w:val="20"/>
              </w:rPr>
            </w:pPr>
            <w:r>
              <w:rPr>
                <w:sz w:val="20"/>
              </w:rPr>
              <w:t>ASISTENCIA</w:t>
            </w:r>
          </w:p>
        </w:tc>
        <w:tc>
          <w:tcPr>
            <w:tcW w:w="3106" w:type="dxa"/>
          </w:tcPr>
          <w:p w:rsidR="002A61F0" w:rsidRDefault="00502F0E">
            <w:pPr>
              <w:pStyle w:val="TableParagraph"/>
              <w:spacing w:before="56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Puntualidad del estudiante</w:t>
            </w: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1F0">
        <w:trPr>
          <w:trHeight w:val="340"/>
        </w:trPr>
        <w:tc>
          <w:tcPr>
            <w:tcW w:w="192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bottom w:val="nil"/>
            </w:tcBorders>
          </w:tcPr>
          <w:p w:rsidR="002A61F0" w:rsidRDefault="00502F0E">
            <w:pPr>
              <w:pStyle w:val="TableParagraph"/>
              <w:spacing w:before="54"/>
              <w:ind w:left="65"/>
              <w:rPr>
                <w:sz w:val="20"/>
              </w:rPr>
            </w:pPr>
            <w:r>
              <w:rPr>
                <w:sz w:val="20"/>
              </w:rPr>
              <w:t>Responsabilidad, disposición y</w:t>
            </w: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90"/>
        </w:trPr>
        <w:tc>
          <w:tcPr>
            <w:tcW w:w="192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2A61F0" w:rsidRDefault="00502F0E">
            <w:pPr>
              <w:pStyle w:val="TableParagraph"/>
              <w:spacing w:before="4"/>
              <w:ind w:left="65"/>
              <w:rPr>
                <w:sz w:val="20"/>
              </w:rPr>
            </w:pPr>
            <w:r>
              <w:rPr>
                <w:sz w:val="20"/>
              </w:rPr>
              <w:t>cumplimiento en la ejecución de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49"/>
        </w:trPr>
        <w:tc>
          <w:tcPr>
            <w:tcW w:w="192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2A61F0" w:rsidRDefault="00502F0E">
            <w:pPr>
              <w:pStyle w:val="TableParagraph"/>
              <w:spacing w:before="4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Tareas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99"/>
        </w:trPr>
        <w:tc>
          <w:tcPr>
            <w:tcW w:w="1929" w:type="dxa"/>
            <w:tcBorders>
              <w:bottom w:val="nil"/>
            </w:tcBorders>
          </w:tcPr>
          <w:p w:rsidR="002A61F0" w:rsidRDefault="00502F0E">
            <w:pPr>
              <w:pStyle w:val="TableParagraph"/>
              <w:spacing w:before="54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APOYO A</w:t>
            </w:r>
          </w:p>
        </w:tc>
        <w:tc>
          <w:tcPr>
            <w:tcW w:w="3106" w:type="dxa"/>
          </w:tcPr>
          <w:p w:rsidR="002A61F0" w:rsidRDefault="00502F0E">
            <w:pPr>
              <w:pStyle w:val="TableParagraph"/>
              <w:spacing w:before="54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Integración al equipo de trabajo</w:t>
            </w: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1F0">
        <w:trPr>
          <w:trHeight w:val="339"/>
        </w:trPr>
        <w:tc>
          <w:tcPr>
            <w:tcW w:w="1929" w:type="dxa"/>
            <w:tcBorders>
              <w:top w:val="nil"/>
              <w:bottom w:val="nil"/>
            </w:tcBorders>
          </w:tcPr>
          <w:p w:rsidR="002A61F0" w:rsidRDefault="00502F0E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3106" w:type="dxa"/>
            <w:tcBorders>
              <w:bottom w:val="nil"/>
            </w:tcBorders>
          </w:tcPr>
          <w:p w:rsidR="002A61F0" w:rsidRDefault="00502F0E">
            <w:pPr>
              <w:pStyle w:val="TableParagraph"/>
              <w:spacing w:before="54"/>
              <w:ind w:left="65"/>
              <w:rPr>
                <w:sz w:val="20"/>
              </w:rPr>
            </w:pPr>
            <w:r>
              <w:rPr>
                <w:sz w:val="20"/>
              </w:rPr>
              <w:t>Guía de la institución para el</w:t>
            </w: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49"/>
        </w:trPr>
        <w:tc>
          <w:tcPr>
            <w:tcW w:w="1929" w:type="dxa"/>
            <w:tcBorders>
              <w:top w:val="nil"/>
              <w:bottom w:val="nil"/>
            </w:tcBorders>
          </w:tcPr>
          <w:p w:rsidR="002A61F0" w:rsidRDefault="002A61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2A61F0" w:rsidRDefault="00502F0E">
            <w:pPr>
              <w:pStyle w:val="TableParagraph"/>
              <w:spacing w:before="4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desarrollo de actividades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99"/>
        </w:trPr>
        <w:tc>
          <w:tcPr>
            <w:tcW w:w="1929" w:type="dxa"/>
            <w:tcBorders>
              <w:top w:val="nil"/>
            </w:tcBorders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:rsidR="002A61F0" w:rsidRDefault="00502F0E">
            <w:pPr>
              <w:pStyle w:val="TableParagraph"/>
              <w:spacing w:before="54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Asesoría del tutor académico</w:t>
            </w: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299"/>
        </w:trPr>
        <w:tc>
          <w:tcPr>
            <w:tcW w:w="1929" w:type="dxa"/>
            <w:tcBorders>
              <w:bottom w:val="nil"/>
            </w:tcBorders>
          </w:tcPr>
          <w:p w:rsidR="002A61F0" w:rsidRDefault="00502F0E">
            <w:pPr>
              <w:pStyle w:val="TableParagraph"/>
              <w:spacing w:before="56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DISPONIBILIDAD DE</w:t>
            </w:r>
          </w:p>
        </w:tc>
        <w:tc>
          <w:tcPr>
            <w:tcW w:w="3106" w:type="dxa"/>
          </w:tcPr>
          <w:p w:rsidR="002A61F0" w:rsidRDefault="00502F0E">
            <w:pPr>
              <w:pStyle w:val="TableParagraph"/>
              <w:spacing w:before="56"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Facilidad de espacio físico</w:t>
            </w: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61F0">
        <w:trPr>
          <w:trHeight w:val="435"/>
        </w:trPr>
        <w:tc>
          <w:tcPr>
            <w:tcW w:w="1929" w:type="dxa"/>
            <w:tcBorders>
              <w:top w:val="nil"/>
              <w:bottom w:val="nil"/>
            </w:tcBorders>
          </w:tcPr>
          <w:p w:rsidR="002A61F0" w:rsidRDefault="00502F0E">
            <w:pPr>
              <w:pStyle w:val="TableParagraph"/>
              <w:spacing w:before="56"/>
              <w:ind w:left="69"/>
              <w:rPr>
                <w:sz w:val="20"/>
              </w:rPr>
            </w:pPr>
            <w:r>
              <w:rPr>
                <w:sz w:val="20"/>
              </w:rPr>
              <w:t>ESPACIO Y RECURSOS</w:t>
            </w:r>
          </w:p>
        </w:tc>
        <w:tc>
          <w:tcPr>
            <w:tcW w:w="3106" w:type="dxa"/>
            <w:tcBorders>
              <w:bottom w:val="nil"/>
            </w:tcBorders>
          </w:tcPr>
          <w:p w:rsidR="002A61F0" w:rsidRDefault="00502F0E">
            <w:pPr>
              <w:pStyle w:val="TableParagraph"/>
              <w:spacing w:before="56"/>
              <w:ind w:left="65"/>
              <w:rPr>
                <w:sz w:val="20"/>
              </w:rPr>
            </w:pPr>
            <w:r>
              <w:rPr>
                <w:sz w:val="20"/>
              </w:rPr>
              <w:t>Facilidad en la utilización y</w:t>
            </w:r>
          </w:p>
        </w:tc>
        <w:tc>
          <w:tcPr>
            <w:tcW w:w="679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</w:tcPr>
          <w:p w:rsidR="00DB4FC7" w:rsidRPr="00DB4FC7" w:rsidRDefault="00DB4FC7" w:rsidP="00DB4FC7"/>
        </w:tc>
        <w:tc>
          <w:tcPr>
            <w:tcW w:w="660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vMerge w:val="restart"/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  <w:tr w:rsidR="002A61F0">
        <w:trPr>
          <w:trHeight w:val="343"/>
        </w:trPr>
        <w:tc>
          <w:tcPr>
            <w:tcW w:w="1929" w:type="dxa"/>
            <w:tcBorders>
              <w:top w:val="nil"/>
            </w:tcBorders>
          </w:tcPr>
          <w:p w:rsidR="002A61F0" w:rsidRDefault="002A6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top w:val="nil"/>
            </w:tcBorders>
          </w:tcPr>
          <w:p w:rsidR="002A61F0" w:rsidRDefault="00502F0E">
            <w:pPr>
              <w:pStyle w:val="TableParagraph"/>
              <w:spacing w:before="98" w:line="225" w:lineRule="exact"/>
              <w:ind w:left="65"/>
              <w:rPr>
                <w:sz w:val="20"/>
              </w:rPr>
            </w:pPr>
            <w:r>
              <w:rPr>
                <w:sz w:val="20"/>
              </w:rPr>
              <w:t>movilidad de recursos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A61F0" w:rsidRDefault="002A61F0">
            <w:pPr>
              <w:rPr>
                <w:sz w:val="2"/>
                <w:szCs w:val="2"/>
              </w:rPr>
            </w:pPr>
          </w:p>
        </w:tc>
      </w:tr>
    </w:tbl>
    <w:p w:rsidR="002A61F0" w:rsidRDefault="002A61F0">
      <w:pPr>
        <w:rPr>
          <w:sz w:val="2"/>
          <w:szCs w:val="2"/>
        </w:rPr>
        <w:sectPr w:rsidR="002A61F0">
          <w:headerReference w:type="default" r:id="rId7"/>
          <w:footerReference w:type="default" r:id="rId8"/>
          <w:type w:val="continuous"/>
          <w:pgSz w:w="12240" w:h="15840"/>
          <w:pgMar w:top="1880" w:right="520" w:bottom="280" w:left="1520" w:header="506" w:footer="720" w:gutter="0"/>
          <w:cols w:space="720"/>
        </w:sectPr>
      </w:pPr>
    </w:p>
    <w:p w:rsidR="002A61F0" w:rsidRDefault="002A61F0">
      <w:pPr>
        <w:pStyle w:val="Textoindependiente"/>
      </w:pPr>
    </w:p>
    <w:p w:rsidR="002A61F0" w:rsidRDefault="002A61F0">
      <w:pPr>
        <w:pStyle w:val="Textoindependiente"/>
        <w:spacing w:before="5"/>
        <w:rPr>
          <w:sz w:val="24"/>
        </w:rPr>
      </w:pPr>
    </w:p>
    <w:p w:rsidR="002A61F0" w:rsidRPr="00C31B1D" w:rsidRDefault="00502F0E" w:rsidP="00C31B1D">
      <w:pPr>
        <w:spacing w:before="94" w:line="276" w:lineRule="auto"/>
        <w:ind w:left="182" w:right="117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Qué sugerencias hace llegar al Instituto para que ésta pueda optimizar sus procesos académicos para un mejor desenvolvimiento en el mundo laboral de sus estudiantes.</w:t>
      </w: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2A61F0" w:rsidRDefault="002A61F0">
      <w:pPr>
        <w:pStyle w:val="Textoindependiente"/>
        <w:rPr>
          <w:b/>
        </w:rPr>
      </w:pPr>
    </w:p>
    <w:p w:rsidR="00C31B1D" w:rsidRDefault="00C31B1D">
      <w:pPr>
        <w:pStyle w:val="Textoindependiente"/>
        <w:rPr>
          <w:b/>
          <w:sz w:val="28"/>
        </w:rPr>
      </w:pPr>
    </w:p>
    <w:p w:rsidR="00C31B1D" w:rsidRDefault="00C31B1D">
      <w:pPr>
        <w:pStyle w:val="Textoindependiente"/>
        <w:rPr>
          <w:b/>
          <w:sz w:val="28"/>
        </w:rPr>
      </w:pPr>
    </w:p>
    <w:p w:rsidR="00C31B1D" w:rsidRDefault="00C31B1D">
      <w:pPr>
        <w:pStyle w:val="Textoindependiente"/>
        <w:rPr>
          <w:b/>
          <w:sz w:val="28"/>
        </w:rPr>
      </w:pPr>
    </w:p>
    <w:p w:rsidR="00C31B1D" w:rsidRDefault="00C31B1D">
      <w:pPr>
        <w:pStyle w:val="Textoindependiente"/>
        <w:rPr>
          <w:b/>
          <w:sz w:val="28"/>
        </w:rPr>
      </w:pPr>
    </w:p>
    <w:p w:rsidR="00C31B1D" w:rsidRDefault="00C31B1D">
      <w:pPr>
        <w:pStyle w:val="Textoindependiente"/>
        <w:rPr>
          <w:b/>
          <w:sz w:val="28"/>
        </w:rPr>
      </w:pPr>
    </w:p>
    <w:p w:rsidR="003C4195" w:rsidRDefault="003C4195">
      <w:pPr>
        <w:pStyle w:val="Textoindependiente"/>
        <w:rPr>
          <w:b/>
          <w:sz w:val="28"/>
        </w:rPr>
      </w:pPr>
    </w:p>
    <w:p w:rsidR="003C4195" w:rsidRDefault="003C4195">
      <w:pPr>
        <w:pStyle w:val="Textoindependiente"/>
        <w:rPr>
          <w:b/>
          <w:sz w:val="28"/>
        </w:rPr>
      </w:pPr>
    </w:p>
    <w:p w:rsidR="003C4195" w:rsidRDefault="003C4195">
      <w:pPr>
        <w:pStyle w:val="Textoindependiente"/>
        <w:rPr>
          <w:b/>
          <w:sz w:val="28"/>
        </w:rPr>
      </w:pPr>
    </w:p>
    <w:p w:rsidR="00D35EBB" w:rsidRDefault="00D35EBB">
      <w:pPr>
        <w:pStyle w:val="Textoindependiente"/>
        <w:rPr>
          <w:b/>
          <w:sz w:val="28"/>
        </w:rPr>
      </w:pPr>
    </w:p>
    <w:p w:rsidR="002A61F0" w:rsidRDefault="00DB4FC7">
      <w:pPr>
        <w:pStyle w:val="Textoindependiente"/>
        <w:rPr>
          <w:b/>
          <w:sz w:val="28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234315</wp:posOffset>
                </wp:positionV>
                <wp:extent cx="229616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E196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7pt,18.45pt" to="39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/D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2A61F0" w:rsidRDefault="002A61F0">
      <w:pPr>
        <w:pStyle w:val="Textoindependiente"/>
        <w:spacing w:before="1"/>
        <w:rPr>
          <w:b/>
          <w:sz w:val="15"/>
        </w:rPr>
      </w:pPr>
    </w:p>
    <w:p w:rsidR="00D35EBB" w:rsidRDefault="00DB4FC7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  <w:t xml:space="preserve">                </w:t>
      </w:r>
      <w:r>
        <w:rPr>
          <w:b/>
          <w:sz w:val="15"/>
        </w:rPr>
        <w:tab/>
        <w:t xml:space="preserve">     </w:t>
      </w:r>
    </w:p>
    <w:p w:rsidR="00D35EBB" w:rsidRPr="00D35EBB" w:rsidRDefault="00D35EBB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C.I. 0926551961</w:t>
      </w:r>
    </w:p>
    <w:p w:rsidR="00C31B1D" w:rsidRDefault="00C31B1D">
      <w:pPr>
        <w:pStyle w:val="Textoindependiente"/>
        <w:spacing w:before="1"/>
        <w:rPr>
          <w:b/>
          <w:sz w:val="15"/>
        </w:rPr>
      </w:pPr>
    </w:p>
    <w:p w:rsidR="002A61F0" w:rsidRDefault="002A61F0" w:rsidP="00D35EBB">
      <w:pPr>
        <w:pStyle w:val="Ttulo1"/>
        <w:spacing w:line="453" w:lineRule="auto"/>
        <w:ind w:left="1730" w:right="4472" w:firstLine="0"/>
        <w:rPr>
          <w:rFonts w:ascii="Calibri"/>
        </w:rPr>
      </w:pPr>
    </w:p>
    <w:sectPr w:rsidR="002A61F0">
      <w:pgSz w:w="12240" w:h="15840"/>
      <w:pgMar w:top="1880" w:right="520" w:bottom="280" w:left="1520" w:header="5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23" w:rsidRDefault="00BA0123">
      <w:r>
        <w:separator/>
      </w:r>
    </w:p>
  </w:endnote>
  <w:endnote w:type="continuationSeparator" w:id="0">
    <w:p w:rsidR="00BA0123" w:rsidRDefault="00BA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BE" w:rsidRDefault="005255BE">
    <w:pPr>
      <w:pStyle w:val="Piedepgina"/>
    </w:pPr>
    <w:r w:rsidRPr="005255BE">
      <w:rPr>
        <w:b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23" w:rsidRDefault="00BA0123">
      <w:r>
        <w:separator/>
      </w:r>
    </w:p>
  </w:footnote>
  <w:footnote w:type="continuationSeparator" w:id="0">
    <w:p w:rsidR="00BA0123" w:rsidRDefault="00BA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0" w:rsidRDefault="00502F0E">
    <w:pPr>
      <w:pStyle w:val="Textoindependiente"/>
      <w:spacing w:line="14" w:lineRule="auto"/>
    </w:pPr>
    <w:r>
      <w:rPr>
        <w:noProof/>
        <w:lang w:val="es-EC" w:eastAsia="es-EC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1011555</wp:posOffset>
          </wp:positionH>
          <wp:positionV relativeFrom="page">
            <wp:posOffset>321309</wp:posOffset>
          </wp:positionV>
          <wp:extent cx="865505" cy="8261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505" cy="82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5933440</wp:posOffset>
          </wp:positionH>
          <wp:positionV relativeFrom="page">
            <wp:posOffset>321309</wp:posOffset>
          </wp:positionV>
          <wp:extent cx="768350" cy="8261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2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FC7"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2235200</wp:posOffset>
              </wp:positionH>
              <wp:positionV relativeFrom="page">
                <wp:posOffset>442595</wp:posOffset>
              </wp:positionV>
              <wp:extent cx="3303905" cy="773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90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F0" w:rsidRDefault="00502F0E">
                          <w:pPr>
                            <w:spacing w:before="7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0"/>
                            </w:rPr>
                            <w:t>INSTITUTO TECNOLÓGICO</w:t>
                          </w:r>
                        </w:p>
                        <w:p w:rsidR="002A61F0" w:rsidRDefault="00502F0E">
                          <w:pPr>
                            <w:spacing w:before="270"/>
                            <w:ind w:left="1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0"/>
                            </w:rPr>
                            <w:t>SUPERIOR DE FÚTBOL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6pt;margin-top:34.85pt;width:260.15pt;height:6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" filled="f" stroked="f">
              <v:textbox inset="0,0,0,0">
                <w:txbxContent>
                  <w:p w:rsidR="002A61F0" w:rsidRDefault="00502F0E">
                    <w:pPr>
                      <w:spacing w:before="7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INSTITUTO TECNOLÓGICO</w:t>
                    </w:r>
                  </w:p>
                  <w:p w:rsidR="002A61F0" w:rsidRDefault="00502F0E">
                    <w:pPr>
                      <w:spacing w:before="270"/>
                      <w:ind w:left="1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z w:val="40"/>
                      </w:rPr>
                      <w:t>SUPERIOR DE FÚTBOL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573F"/>
    <w:multiLevelType w:val="hybridMultilevel"/>
    <w:tmpl w:val="BF86FFC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F0"/>
    <w:rsid w:val="000012B8"/>
    <w:rsid w:val="000763CA"/>
    <w:rsid w:val="002A61F0"/>
    <w:rsid w:val="00377D75"/>
    <w:rsid w:val="003C4195"/>
    <w:rsid w:val="00502F0E"/>
    <w:rsid w:val="005255BE"/>
    <w:rsid w:val="007B7136"/>
    <w:rsid w:val="00BA0123"/>
    <w:rsid w:val="00C31B1D"/>
    <w:rsid w:val="00C96B55"/>
    <w:rsid w:val="00D14D41"/>
    <w:rsid w:val="00D35EBB"/>
    <w:rsid w:val="00D96245"/>
    <w:rsid w:val="00DB4FC7"/>
    <w:rsid w:val="00E92C8C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8569E-2409-456D-B331-29296AC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6"/>
      <w:ind w:left="1958" w:right="1959" w:hanging="228"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uiPriority w:val="1"/>
    <w:qFormat/>
    <w:pPr>
      <w:ind w:left="18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C31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B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1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1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B1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255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5B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255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5BE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2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Idrovo</dc:creator>
  <cp:lastModifiedBy>Bienestar ITSF</cp:lastModifiedBy>
  <cp:revision>3</cp:revision>
  <cp:lastPrinted>2019-10-31T18:24:00Z</cp:lastPrinted>
  <dcterms:created xsi:type="dcterms:W3CDTF">2020-12-22T19:04:00Z</dcterms:created>
  <dcterms:modified xsi:type="dcterms:W3CDTF">2020-12-22T19:14:00Z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</Properties>
</file>